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471D1B" w:rsidTr="00957CD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D1B" w:rsidRPr="009E46D4" w:rsidRDefault="00471D1B" w:rsidP="00957CDA">
            <w:pPr>
              <w:tabs>
                <w:tab w:val="right" w:pos="10207"/>
              </w:tabs>
              <w:ind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D1B" w:rsidRPr="009E46D4" w:rsidRDefault="003E74CF" w:rsidP="0031368F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3E74CF">
              <w:rPr>
                <w:b/>
                <w:color w:val="000000"/>
                <w:sz w:val="26"/>
                <w:szCs w:val="26"/>
              </w:rPr>
              <w:t>401T_09</w:t>
            </w:r>
            <w:r w:rsidR="0031368F">
              <w:rPr>
                <w:b/>
                <w:color w:val="000000"/>
                <w:sz w:val="26"/>
                <w:szCs w:val="26"/>
              </w:rPr>
              <w:t>3</w:t>
            </w:r>
          </w:p>
        </w:tc>
      </w:tr>
      <w:tr w:rsidR="00471D1B" w:rsidTr="00957CD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D1B" w:rsidRPr="009E46D4" w:rsidRDefault="00471D1B" w:rsidP="00957CDA">
            <w:pPr>
              <w:tabs>
                <w:tab w:val="right" w:pos="10207"/>
              </w:tabs>
              <w:ind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D1B" w:rsidRPr="0031368F" w:rsidRDefault="00F8372D" w:rsidP="0031368F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F8372D">
              <w:rPr>
                <w:b/>
                <w:color w:val="000000"/>
                <w:sz w:val="26"/>
                <w:szCs w:val="26"/>
                <w:lang w:val="en-US"/>
              </w:rPr>
              <w:t>2</w:t>
            </w:r>
            <w:r w:rsidR="0031368F">
              <w:rPr>
                <w:b/>
                <w:color w:val="000000"/>
                <w:sz w:val="26"/>
                <w:szCs w:val="26"/>
              </w:rPr>
              <w:t>253025</w:t>
            </w:r>
          </w:p>
        </w:tc>
      </w:tr>
    </w:tbl>
    <w:p w:rsidR="00471D1B" w:rsidRPr="00083D75" w:rsidRDefault="00471D1B" w:rsidP="00471D1B">
      <w:pPr>
        <w:tabs>
          <w:tab w:val="right" w:pos="10207"/>
        </w:tabs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:rsidR="00471D1B" w:rsidRDefault="00471D1B" w:rsidP="00471D1B">
      <w:pPr>
        <w:ind w:firstLine="0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471D1B" w:rsidRDefault="00471D1B" w:rsidP="00471D1B">
      <w:pPr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471D1B" w:rsidRPr="00EB40C8" w:rsidRDefault="00471D1B" w:rsidP="00471D1B">
      <w:pPr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471D1B" w:rsidRPr="00EB40C8" w:rsidRDefault="00471D1B" w:rsidP="00471D1B">
      <w:pPr>
        <w:tabs>
          <w:tab w:val="right" w:pos="10207"/>
        </w:tabs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471D1B" w:rsidRDefault="00471D1B" w:rsidP="00471D1B">
      <w:pPr>
        <w:pStyle w:val="2"/>
        <w:numPr>
          <w:ilvl w:val="0"/>
          <w:numId w:val="0"/>
        </w:numPr>
        <w:jc w:val="right"/>
        <w:rPr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Pr="00015CF2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260830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5F3135">
        <w:rPr>
          <w:b/>
          <w:sz w:val="26"/>
          <w:szCs w:val="26"/>
        </w:rPr>
        <w:t>кабельной арматуры</w:t>
      </w:r>
      <w:r w:rsidR="00F8372D" w:rsidRPr="00F8372D">
        <w:rPr>
          <w:b/>
          <w:sz w:val="26"/>
          <w:szCs w:val="26"/>
        </w:rPr>
        <w:t xml:space="preserve"> </w:t>
      </w:r>
      <w:r w:rsidR="0031368F">
        <w:rPr>
          <w:b/>
          <w:sz w:val="26"/>
          <w:szCs w:val="26"/>
        </w:rPr>
        <w:t xml:space="preserve">(Крышка торцевая </w:t>
      </w:r>
      <w:r w:rsidR="00F8372D" w:rsidRPr="00F8372D">
        <w:rPr>
          <w:b/>
          <w:sz w:val="26"/>
          <w:szCs w:val="26"/>
        </w:rPr>
        <w:t>КТ-</w:t>
      </w:r>
      <w:r w:rsidR="0031368F">
        <w:rPr>
          <w:b/>
          <w:sz w:val="26"/>
          <w:szCs w:val="26"/>
        </w:rPr>
        <w:t>13 Тип 2)</w:t>
      </w:r>
      <w:r w:rsidR="00F8372D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Лот № </w:t>
      </w:r>
      <w:r w:rsidR="00260830">
        <w:rPr>
          <w:b/>
          <w:sz w:val="26"/>
          <w:szCs w:val="26"/>
          <w:u w:val="single"/>
        </w:rPr>
        <w:t>4</w:t>
      </w:r>
      <w:r w:rsidR="00232E4A" w:rsidRPr="00A57AE8">
        <w:rPr>
          <w:b/>
          <w:sz w:val="26"/>
          <w:szCs w:val="26"/>
          <w:u w:val="single"/>
        </w:rPr>
        <w:t>0</w:t>
      </w:r>
      <w:r w:rsidR="00260830">
        <w:rPr>
          <w:b/>
          <w:sz w:val="26"/>
          <w:szCs w:val="26"/>
          <w:u w:val="single"/>
        </w:rPr>
        <w:t>1</w:t>
      </w:r>
      <w:r w:rsidR="00260830">
        <w:rPr>
          <w:b/>
          <w:sz w:val="26"/>
          <w:szCs w:val="26"/>
          <w:u w:val="single"/>
          <w:lang w:val="en-US"/>
        </w:rPr>
        <w:t>T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493507" w:rsidRPr="00BE5448" w:rsidRDefault="00493507" w:rsidP="0049350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BE5448">
        <w:rPr>
          <w:b/>
          <w:bCs/>
          <w:sz w:val="24"/>
          <w:szCs w:val="24"/>
        </w:rPr>
        <w:t>Технические требования к продукции.</w:t>
      </w:r>
    </w:p>
    <w:p w:rsidR="00493507" w:rsidRPr="00BE5448" w:rsidRDefault="00493507" w:rsidP="00493507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  <w:r w:rsidRPr="00F95F7D">
        <w:rPr>
          <w:sz w:val="24"/>
          <w:szCs w:val="24"/>
        </w:rPr>
        <w:t xml:space="preserve">1.1 </w:t>
      </w:r>
      <w:r w:rsidRPr="00101DD6">
        <w:rPr>
          <w:sz w:val="24"/>
          <w:szCs w:val="24"/>
        </w:rPr>
        <w:t xml:space="preserve">Технические </w:t>
      </w:r>
      <w:r>
        <w:rPr>
          <w:sz w:val="24"/>
          <w:szCs w:val="24"/>
        </w:rPr>
        <w:t>требования, характеристики и количество кабельной арматуры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>
        <w:rPr>
          <w:sz w:val="24"/>
          <w:szCs w:val="24"/>
        </w:rPr>
        <w:t>начений приведенных в таблице:</w:t>
      </w:r>
    </w:p>
    <w:p w:rsidR="00493507" w:rsidRDefault="00493507" w:rsidP="00493507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BE5448">
        <w:rPr>
          <w:sz w:val="24"/>
          <w:szCs w:val="24"/>
        </w:rPr>
        <w:t xml:space="preserve">Таблица </w:t>
      </w:r>
    </w:p>
    <w:tbl>
      <w:tblPr>
        <w:tblW w:w="10000" w:type="dxa"/>
        <w:tblInd w:w="93" w:type="dxa"/>
        <w:tblLook w:val="04A0" w:firstRow="1" w:lastRow="0" w:firstColumn="1" w:lastColumn="0" w:noHBand="0" w:noVBand="1"/>
      </w:tblPr>
      <w:tblGrid>
        <w:gridCol w:w="1780"/>
        <w:gridCol w:w="8220"/>
      </w:tblGrid>
      <w:tr w:rsidR="00493507" w:rsidRPr="00A70FDC" w:rsidTr="00BF5663">
        <w:trPr>
          <w:trHeight w:val="451"/>
        </w:trPr>
        <w:tc>
          <w:tcPr>
            <w:tcW w:w="1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507" w:rsidRPr="00EE485B" w:rsidRDefault="00EE485B" w:rsidP="0031368F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E485B">
              <w:rPr>
                <w:sz w:val="26"/>
                <w:szCs w:val="26"/>
              </w:rPr>
              <w:t>крышк</w:t>
            </w:r>
            <w:r>
              <w:rPr>
                <w:sz w:val="26"/>
                <w:szCs w:val="26"/>
              </w:rPr>
              <w:t>а</w:t>
            </w:r>
            <w:r w:rsidRPr="00EE485B">
              <w:rPr>
                <w:sz w:val="26"/>
                <w:szCs w:val="26"/>
              </w:rPr>
              <w:t xml:space="preserve"> </w:t>
            </w:r>
            <w:r w:rsidR="003E74CF">
              <w:rPr>
                <w:sz w:val="26"/>
                <w:szCs w:val="26"/>
              </w:rPr>
              <w:t xml:space="preserve">торцевая </w:t>
            </w:r>
            <w:r w:rsidRPr="00EE485B">
              <w:rPr>
                <w:sz w:val="26"/>
                <w:szCs w:val="26"/>
              </w:rPr>
              <w:t>КТ-</w:t>
            </w:r>
            <w:r w:rsidR="0031368F">
              <w:rPr>
                <w:sz w:val="26"/>
                <w:szCs w:val="26"/>
              </w:rPr>
              <w:t>13 Тип 2</w:t>
            </w:r>
          </w:p>
        </w:tc>
        <w:tc>
          <w:tcPr>
            <w:tcW w:w="8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507" w:rsidRPr="00624A68" w:rsidRDefault="00BF5663" w:rsidP="00493507">
            <w:pPr>
              <w:jc w:val="center"/>
              <w:rPr>
                <w:sz w:val="24"/>
                <w:szCs w:val="24"/>
              </w:rPr>
            </w:pPr>
            <w:r w:rsidRPr="00BF5663">
              <w:rPr>
                <w:sz w:val="24"/>
                <w:szCs w:val="24"/>
              </w:rPr>
              <w:t>ТУ 3424-018-03965778-2010</w:t>
            </w:r>
          </w:p>
        </w:tc>
      </w:tr>
      <w:tr w:rsidR="00493507" w:rsidRPr="00A70FDC" w:rsidTr="00817A7C">
        <w:trPr>
          <w:trHeight w:val="540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507" w:rsidRPr="00A70FDC" w:rsidRDefault="00493507" w:rsidP="00C366A1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3507" w:rsidRPr="00B84288" w:rsidRDefault="00BF5663" w:rsidP="00C366A1">
            <w:pPr>
              <w:jc w:val="center"/>
              <w:rPr>
                <w:sz w:val="24"/>
                <w:szCs w:val="24"/>
                <w:highlight w:val="yellow"/>
              </w:rPr>
            </w:pPr>
            <w:r w:rsidRPr="00BF5663">
              <w:rPr>
                <w:sz w:val="24"/>
                <w:szCs w:val="24"/>
              </w:rPr>
              <w:t>Используется в качестве изолирующей крышки</w:t>
            </w:r>
          </w:p>
        </w:tc>
      </w:tr>
      <w:tr w:rsidR="00493507" w:rsidRPr="00A70FDC" w:rsidTr="00BF5663">
        <w:trPr>
          <w:trHeight w:val="548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507" w:rsidRPr="00A70FDC" w:rsidRDefault="00493507" w:rsidP="00C366A1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507" w:rsidRPr="00B84288" w:rsidRDefault="00BF5663" w:rsidP="00C366A1">
            <w:pPr>
              <w:jc w:val="center"/>
              <w:rPr>
                <w:sz w:val="24"/>
                <w:szCs w:val="24"/>
                <w:highlight w:val="yellow"/>
              </w:rPr>
            </w:pPr>
            <w:r w:rsidRPr="00BF5663">
              <w:rPr>
                <w:sz w:val="24"/>
                <w:szCs w:val="24"/>
              </w:rPr>
              <w:t>Материал</w:t>
            </w:r>
            <w:proofErr w:type="gramStart"/>
            <w:r w:rsidRPr="00BF5663">
              <w:rPr>
                <w:sz w:val="24"/>
                <w:szCs w:val="24"/>
              </w:rPr>
              <w:t xml:space="preserve"> :</w:t>
            </w:r>
            <w:proofErr w:type="gramEnd"/>
            <w:r w:rsidRPr="00BF5663">
              <w:rPr>
                <w:sz w:val="24"/>
                <w:szCs w:val="24"/>
              </w:rPr>
              <w:t xml:space="preserve"> полиамид</w:t>
            </w:r>
          </w:p>
        </w:tc>
      </w:tr>
    </w:tbl>
    <w:p w:rsidR="00493507" w:rsidRDefault="00493507" w:rsidP="00493507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493507" w:rsidRDefault="00493507" w:rsidP="0049350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1134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493507" w:rsidRDefault="00493507" w:rsidP="00493507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</w:t>
      </w:r>
      <w:proofErr w:type="gramStart"/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К</w:t>
      </w:r>
      <w:proofErr w:type="gramEnd"/>
      <w:r w:rsidRPr="00612811">
        <w:rPr>
          <w:sz w:val="24"/>
          <w:szCs w:val="24"/>
        </w:rPr>
        <w:t xml:space="preserve">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кабельная арматура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493507" w:rsidRDefault="00493507" w:rsidP="00493507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493507" w:rsidRDefault="00493507" w:rsidP="00493507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493507" w:rsidRDefault="00493507" w:rsidP="00493507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</w:t>
      </w:r>
    </w:p>
    <w:p w:rsidR="00493507" w:rsidRDefault="00493507" w:rsidP="00493507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493507" w:rsidRDefault="00493507" w:rsidP="00493507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кабельная арматура, впервые поставляемая для нужд </w:t>
      </w:r>
      <w:r w:rsidR="00365AC6">
        <w:rPr>
          <w:sz w:val="24"/>
          <w:szCs w:val="24"/>
        </w:rPr>
        <w:t xml:space="preserve">ПАО </w:t>
      </w:r>
      <w:r>
        <w:rPr>
          <w:sz w:val="24"/>
          <w:szCs w:val="24"/>
        </w:rPr>
        <w:t xml:space="preserve">«МРСК Центра», должна иметь положительное заключение об опытной эксплуатации в </w:t>
      </w:r>
      <w:r w:rsidR="00365AC6">
        <w:rPr>
          <w:sz w:val="24"/>
          <w:szCs w:val="24"/>
        </w:rPr>
        <w:t xml:space="preserve">ПАО </w:t>
      </w:r>
      <w:r>
        <w:rPr>
          <w:sz w:val="24"/>
          <w:szCs w:val="24"/>
        </w:rPr>
        <w:t>«МРСК Центра»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493507" w:rsidRDefault="00493507" w:rsidP="00493507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кабельная арматура, не использовавшаяся ранее на </w:t>
      </w:r>
      <w:proofErr w:type="spellStart"/>
      <w:r>
        <w:rPr>
          <w:sz w:val="24"/>
          <w:szCs w:val="24"/>
        </w:rPr>
        <w:t>энергообъектах</w:t>
      </w:r>
      <w:proofErr w:type="spellEnd"/>
      <w:r>
        <w:rPr>
          <w:sz w:val="24"/>
          <w:szCs w:val="24"/>
        </w:rPr>
        <w:t xml:space="preserve"> (выводимые на рынок зарубежные или отечественные опытные образцы) допускается к рассмотрению как альтернативный вариант;</w:t>
      </w:r>
    </w:p>
    <w:p w:rsidR="00493507" w:rsidRDefault="00493507" w:rsidP="00493507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365AC6">
        <w:rPr>
          <w:sz w:val="24"/>
          <w:szCs w:val="24"/>
        </w:rPr>
        <w:t xml:space="preserve">ПАО </w:t>
      </w:r>
      <w:r>
        <w:rPr>
          <w:sz w:val="24"/>
          <w:szCs w:val="24"/>
        </w:rPr>
        <w:t>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493507" w:rsidRDefault="00493507" w:rsidP="00493507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</w:t>
      </w:r>
      <w:bookmarkStart w:id="1" w:name="_GoBack"/>
      <w:r w:rsidR="00365AC6">
        <w:rPr>
          <w:sz w:val="24"/>
          <w:szCs w:val="24"/>
        </w:rPr>
        <w:t>технической политики ОАО  «</w:t>
      </w:r>
      <w:proofErr w:type="spellStart"/>
      <w:r w:rsidR="00365AC6">
        <w:rPr>
          <w:sz w:val="24"/>
          <w:szCs w:val="24"/>
        </w:rPr>
        <w:t>Россети</w:t>
      </w:r>
      <w:proofErr w:type="spellEnd"/>
      <w:r w:rsidR="00365AC6">
        <w:rPr>
          <w:sz w:val="24"/>
          <w:szCs w:val="24"/>
        </w:rPr>
        <w:t>»</w:t>
      </w:r>
      <w:bookmarkEnd w:id="1"/>
      <w:r>
        <w:rPr>
          <w:sz w:val="24"/>
          <w:szCs w:val="24"/>
        </w:rPr>
        <w:t>;</w:t>
      </w:r>
    </w:p>
    <w:p w:rsidR="00493507" w:rsidRDefault="00493507" w:rsidP="00493507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кабеля) деклараций (сертификатов) соответствия требованиям безопасности;</w:t>
      </w:r>
    </w:p>
    <w:p w:rsidR="00493507" w:rsidRDefault="00493507" w:rsidP="00493507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493507" w:rsidRDefault="00493507" w:rsidP="00493507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2.2 Участник закупочных процедур на право заключения договора на поставку кабельной</w:t>
      </w:r>
      <w:r w:rsidRPr="008D240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для нужд </w:t>
      </w:r>
      <w:r w:rsidR="00365AC6">
        <w:rPr>
          <w:sz w:val="24"/>
          <w:szCs w:val="24"/>
        </w:rPr>
        <w:t xml:space="preserve">ПАО </w:t>
      </w:r>
      <w:r>
        <w:rPr>
          <w:sz w:val="24"/>
          <w:szCs w:val="24"/>
        </w:rPr>
        <w:t>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493507" w:rsidRDefault="00493507" w:rsidP="00493507">
      <w:pPr>
        <w:pStyle w:val="ad"/>
        <w:tabs>
          <w:tab w:val="left" w:pos="0"/>
          <w:tab w:val="left" w:pos="567"/>
          <w:tab w:val="left" w:pos="993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2.3 Кабельная арматура должна соответствовать требованиям «Правил устройства электроустановок» (ПУЭ) (7-е издание) и требованиям:</w:t>
      </w:r>
    </w:p>
    <w:p w:rsidR="00493507" w:rsidRPr="00CF1FB0" w:rsidRDefault="00493507" w:rsidP="00493507">
      <w:pPr>
        <w:pStyle w:val="ad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493507" w:rsidRPr="00A05BC8" w:rsidRDefault="00493507" w:rsidP="00493507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</w:t>
      </w:r>
      <w:r w:rsidRPr="002F6DEA">
        <w:rPr>
          <w:sz w:val="24"/>
          <w:szCs w:val="24"/>
        </w:rPr>
        <w:t>.</w:t>
      </w:r>
    </w:p>
    <w:p w:rsidR="00493507" w:rsidRDefault="00493507" w:rsidP="00493507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567" w:firstLine="0"/>
        <w:rPr>
          <w:sz w:val="24"/>
          <w:szCs w:val="24"/>
        </w:rPr>
      </w:pPr>
      <w:r>
        <w:rPr>
          <w:sz w:val="24"/>
          <w:szCs w:val="24"/>
        </w:rPr>
        <w:t>2.4 Упаковка, транспортирование, условия и сроки хранения.</w:t>
      </w:r>
    </w:p>
    <w:p w:rsidR="00493507" w:rsidRDefault="00493507" w:rsidP="00493507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кабельной арматуры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</w:t>
      </w:r>
      <w:r>
        <w:rPr>
          <w:sz w:val="24"/>
          <w:szCs w:val="24"/>
        </w:rPr>
        <w:t xml:space="preserve">кабельной </w:t>
      </w:r>
      <w:r w:rsidRPr="00C21AF8">
        <w:rPr>
          <w:sz w:val="24"/>
          <w:szCs w:val="24"/>
        </w:rPr>
        <w:t>арматуры,  ГОСТ 23216</w:t>
      </w:r>
      <w:r>
        <w:rPr>
          <w:sz w:val="24"/>
          <w:szCs w:val="24"/>
        </w:rPr>
        <w:t>-78</w:t>
      </w:r>
      <w:r w:rsidRPr="00C21AF8">
        <w:rPr>
          <w:sz w:val="24"/>
          <w:szCs w:val="24"/>
        </w:rPr>
        <w:t xml:space="preserve">, </w:t>
      </w:r>
      <w:r w:rsidRPr="00C21AF8">
        <w:rPr>
          <w:color w:val="000000"/>
          <w:sz w:val="24"/>
          <w:szCs w:val="24"/>
        </w:rPr>
        <w:t xml:space="preserve">ГОСТ 14192 – 96, </w:t>
      </w:r>
      <w:r w:rsidRPr="00C21AF8">
        <w:rPr>
          <w:sz w:val="24"/>
          <w:szCs w:val="24"/>
        </w:rPr>
        <w:t>ГОСТ 18690</w:t>
      </w:r>
      <w:r>
        <w:rPr>
          <w:sz w:val="24"/>
          <w:szCs w:val="24"/>
        </w:rPr>
        <w:t xml:space="preserve">-82, ГОСТ 23981-80, </w:t>
      </w:r>
      <w:r w:rsidRPr="00961849">
        <w:rPr>
          <w:sz w:val="24"/>
          <w:szCs w:val="24"/>
        </w:rPr>
        <w:t>ГОСТ 23469.0-81</w:t>
      </w:r>
      <w:r w:rsidRPr="00C21AF8">
        <w:rPr>
          <w:sz w:val="24"/>
          <w:szCs w:val="24"/>
        </w:rPr>
        <w:t xml:space="preserve"> или соответствующих МЭК. Погрузочно-</w:t>
      </w:r>
      <w:r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Pr="00C21AF8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493507" w:rsidRPr="00F64478" w:rsidRDefault="00493507" w:rsidP="00493507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>Правила приемки кабельной арматуры должны соответствовать требованиям ГОСТ 23981-80</w:t>
      </w:r>
      <w:r w:rsidRPr="0048459B">
        <w:rPr>
          <w:sz w:val="24"/>
          <w:szCs w:val="24"/>
        </w:rPr>
        <w:t xml:space="preserve">, </w:t>
      </w:r>
      <w:r w:rsidRPr="00961849">
        <w:rPr>
          <w:sz w:val="24"/>
          <w:szCs w:val="24"/>
        </w:rPr>
        <w:t>ГОСТ 17441-84, ГОСТ 23469.0-81.</w:t>
      </w:r>
    </w:p>
    <w:p w:rsidR="00493507" w:rsidRDefault="00493507" w:rsidP="0049350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83517">
        <w:rPr>
          <w:szCs w:val="24"/>
        </w:rPr>
        <w:t>Способ укладки и транспортировки кабельной арматуры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493507" w:rsidRDefault="00493507" w:rsidP="0049350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кабельной арматуры должна производиться в соответствии с требованиями нормативно-технической документации на конкретные типы кабельной арматуры.</w:t>
      </w:r>
    </w:p>
    <w:p w:rsidR="00493507" w:rsidRDefault="00493507" w:rsidP="0049350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Кабельная арматура должна быть упакована в ящики, изготовленные по нормативно-технической документации в соответствии с </w:t>
      </w:r>
      <w:r w:rsidRPr="00C21AF8">
        <w:rPr>
          <w:szCs w:val="24"/>
        </w:rPr>
        <w:t>требованиями ГОСТ 2991-76 и ГОСТ 5959-80</w:t>
      </w:r>
      <w:r>
        <w:rPr>
          <w:szCs w:val="24"/>
        </w:rPr>
        <w:t xml:space="preserve">. </w:t>
      </w:r>
      <w:r w:rsidRPr="001041B7">
        <w:rPr>
          <w:szCs w:val="24"/>
        </w:rPr>
        <w:t xml:space="preserve">В один ящик с кабельной арматурой должен быть вложен упаковочный лист. </w:t>
      </w:r>
    </w:p>
    <w:p w:rsidR="00493507" w:rsidRPr="00961849" w:rsidRDefault="00493507" w:rsidP="00493507">
      <w:pPr>
        <w:pStyle w:val="BodyText21"/>
        <w:tabs>
          <w:tab w:val="left" w:pos="0"/>
          <w:tab w:val="left" w:pos="1134"/>
        </w:tabs>
        <w:spacing w:line="276" w:lineRule="auto"/>
        <w:ind w:left="709" w:firstLine="0"/>
        <w:rPr>
          <w:szCs w:val="24"/>
        </w:rPr>
      </w:pPr>
      <w:r w:rsidRPr="00961849">
        <w:rPr>
          <w:szCs w:val="24"/>
        </w:rPr>
        <w:t>Каждая партия кабельной арматуры должна подвергаться приемо-сдаточным испытаниям в соответствие с ГОСТ 23981-80, ГОСТ 23469.0-81.</w:t>
      </w:r>
    </w:p>
    <w:p w:rsidR="00493507" w:rsidRPr="00961849" w:rsidRDefault="00493507" w:rsidP="0049350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83517">
        <w:rPr>
          <w:szCs w:val="24"/>
        </w:rPr>
        <w:t>Срок изготовления кабельной арматуры должен быть не более полугода от момента поставки.</w:t>
      </w:r>
    </w:p>
    <w:p w:rsidR="00493507" w:rsidRDefault="00493507" w:rsidP="00493507">
      <w:pPr>
        <w:spacing w:line="276" w:lineRule="auto"/>
        <w:rPr>
          <w:sz w:val="24"/>
          <w:szCs w:val="24"/>
        </w:rPr>
      </w:pPr>
    </w:p>
    <w:p w:rsidR="00493507" w:rsidRDefault="00493507" w:rsidP="0049350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493507" w:rsidRDefault="00493507" w:rsidP="00493507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C93EC2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C93EC2">
        <w:rPr>
          <w:sz w:val="24"/>
          <w:szCs w:val="24"/>
        </w:rPr>
        <w:t xml:space="preserve"> кабельн</w:t>
      </w:r>
      <w:r>
        <w:rPr>
          <w:sz w:val="24"/>
          <w:szCs w:val="24"/>
        </w:rPr>
        <w:t>ую</w:t>
      </w:r>
      <w:r w:rsidRPr="00C93EC2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арматуру</w:t>
      </w:r>
      <w:r w:rsidRPr="00C93EC2">
        <w:rPr>
          <w:sz w:val="24"/>
          <w:szCs w:val="24"/>
        </w:rPr>
        <w:t xml:space="preserve"> должна распространяться не менее чем </w:t>
      </w:r>
      <w:r w:rsidRPr="00961849">
        <w:rPr>
          <w:sz w:val="24"/>
          <w:szCs w:val="24"/>
        </w:rPr>
        <w:t xml:space="preserve">на </w:t>
      </w:r>
      <w:r>
        <w:rPr>
          <w:sz w:val="24"/>
          <w:szCs w:val="24"/>
        </w:rPr>
        <w:t>36</w:t>
      </w:r>
      <w:r w:rsidRPr="00C93EC2">
        <w:rPr>
          <w:sz w:val="24"/>
          <w:szCs w:val="24"/>
        </w:rPr>
        <w:t xml:space="preserve"> месяц</w:t>
      </w:r>
      <w:r>
        <w:rPr>
          <w:sz w:val="24"/>
          <w:szCs w:val="24"/>
        </w:rPr>
        <w:t>ев</w:t>
      </w:r>
      <w:r w:rsidRPr="00C93EC2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ее</w:t>
      </w:r>
      <w:r w:rsidRPr="00C93EC2">
        <w:rPr>
          <w:sz w:val="24"/>
          <w:szCs w:val="24"/>
        </w:rPr>
        <w:t xml:space="preserve"> ввода в эксплуатацию.</w:t>
      </w:r>
      <w:r w:rsidRPr="00612811">
        <w:rPr>
          <w:sz w:val="24"/>
          <w:szCs w:val="24"/>
        </w:rPr>
        <w:t xml:space="preserve">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кабельной арматуры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93507" w:rsidRDefault="00493507" w:rsidP="0049350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493507" w:rsidRDefault="00493507" w:rsidP="0049350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493507" w:rsidRDefault="00493507" w:rsidP="00493507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Кабельная арматура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</w:t>
      </w:r>
      <w:r w:rsidRPr="009A1540">
        <w:rPr>
          <w:sz w:val="24"/>
          <w:szCs w:val="24"/>
        </w:rPr>
        <w:t xml:space="preserve">быть не </w:t>
      </w:r>
      <w:r w:rsidRPr="00961849">
        <w:rPr>
          <w:sz w:val="24"/>
          <w:szCs w:val="24"/>
        </w:rPr>
        <w:t xml:space="preserve">менее </w:t>
      </w:r>
      <w:r>
        <w:rPr>
          <w:sz w:val="24"/>
          <w:szCs w:val="24"/>
        </w:rPr>
        <w:t>30</w:t>
      </w:r>
      <w:r w:rsidRPr="00961849">
        <w:rPr>
          <w:sz w:val="24"/>
          <w:szCs w:val="24"/>
        </w:rPr>
        <w:t xml:space="preserve"> лет</w:t>
      </w:r>
      <w:r w:rsidRPr="009A1540">
        <w:rPr>
          <w:sz w:val="24"/>
          <w:szCs w:val="24"/>
        </w:rPr>
        <w:t>.</w:t>
      </w:r>
    </w:p>
    <w:p w:rsidR="00493507" w:rsidRDefault="00493507" w:rsidP="0049350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493507" w:rsidRDefault="00493507" w:rsidP="0049350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493507" w:rsidRPr="00B85AF2" w:rsidRDefault="00493507" w:rsidP="00493507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B85AF2">
        <w:rPr>
          <w:szCs w:val="24"/>
        </w:rPr>
        <w:t xml:space="preserve">В комплект поставки </w:t>
      </w:r>
      <w:r>
        <w:rPr>
          <w:szCs w:val="24"/>
        </w:rPr>
        <w:t>кабельной арматуры</w:t>
      </w:r>
      <w:r w:rsidRPr="00B85AF2">
        <w:rPr>
          <w:szCs w:val="24"/>
        </w:rPr>
        <w:t xml:space="preserve"> должн</w:t>
      </w:r>
      <w:r>
        <w:rPr>
          <w:szCs w:val="24"/>
        </w:rPr>
        <w:t>ы</w:t>
      </w:r>
      <w:r w:rsidRPr="00B85AF2">
        <w:rPr>
          <w:szCs w:val="24"/>
        </w:rPr>
        <w:t xml:space="preserve"> входить</w:t>
      </w:r>
      <w:r>
        <w:rPr>
          <w:szCs w:val="24"/>
        </w:rPr>
        <w:t xml:space="preserve"> документы</w:t>
      </w:r>
      <w:r w:rsidRPr="00B85AF2">
        <w:rPr>
          <w:szCs w:val="24"/>
        </w:rPr>
        <w:t xml:space="preserve">: </w:t>
      </w:r>
    </w:p>
    <w:p w:rsidR="00493507" w:rsidRPr="00141F52" w:rsidRDefault="00493507" w:rsidP="00493507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>
        <w:rPr>
          <w:szCs w:val="24"/>
        </w:rPr>
        <w:t xml:space="preserve">           </w:t>
      </w:r>
      <w:r w:rsidRPr="00141F52">
        <w:rPr>
          <w:szCs w:val="24"/>
        </w:rPr>
        <w:t>- паспорт по нормативной документации, утвержденной в установленном порядке;</w:t>
      </w:r>
    </w:p>
    <w:p w:rsidR="00493507" w:rsidRPr="00141F52" w:rsidRDefault="00493507" w:rsidP="0049350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F52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493507" w:rsidRPr="00920AA3" w:rsidRDefault="00493507" w:rsidP="00493507">
      <w:pPr>
        <w:pStyle w:val="ad"/>
        <w:tabs>
          <w:tab w:val="left" w:pos="1560"/>
        </w:tabs>
        <w:spacing w:line="276" w:lineRule="auto"/>
        <w:ind w:firstLine="0"/>
        <w:rPr>
          <w:sz w:val="24"/>
          <w:szCs w:val="24"/>
        </w:rPr>
      </w:pPr>
      <w:r w:rsidRPr="00920AA3">
        <w:rPr>
          <w:sz w:val="24"/>
          <w:szCs w:val="24"/>
        </w:rPr>
        <w:t>- сертификат соответствия и свидетельство о приемке на поставляемую кабельную арматуру, на русском языке</w:t>
      </w:r>
      <w:r>
        <w:rPr>
          <w:sz w:val="24"/>
          <w:szCs w:val="24"/>
        </w:rPr>
        <w:t>.</w:t>
      </w:r>
    </w:p>
    <w:p w:rsidR="00493507" w:rsidRDefault="00493507" w:rsidP="00493507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8E4989">
        <w:rPr>
          <w:sz w:val="24"/>
          <w:szCs w:val="24"/>
        </w:rPr>
        <w:t>Маркировка кабельной арматуры должна соответствовать требованиям ГОСТ 18690</w:t>
      </w:r>
      <w:r>
        <w:rPr>
          <w:sz w:val="24"/>
          <w:szCs w:val="24"/>
        </w:rPr>
        <w:t>-82</w:t>
      </w:r>
      <w:r w:rsidRPr="008E4989">
        <w:rPr>
          <w:sz w:val="24"/>
          <w:szCs w:val="24"/>
        </w:rPr>
        <w:t>, ГОСТ 23981-80, ГОСТ 23469.0-81 (для конкретного типа номенклатуры). Маркировка кабельной арматуры,</w:t>
      </w:r>
      <w:r>
        <w:rPr>
          <w:sz w:val="24"/>
          <w:szCs w:val="24"/>
        </w:rPr>
        <w:t xml:space="preserve"> содержание и способ нанесения ее указывается в стандартах или технических условиях не арматуру конкретных типов.</w:t>
      </w:r>
    </w:p>
    <w:p w:rsidR="00493507" w:rsidRDefault="00493507" w:rsidP="00493507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Маркировка кабельной арматуры производится непосредственно на изделии или ярлыке.</w:t>
      </w:r>
    </w:p>
    <w:p w:rsidR="00493507" w:rsidRDefault="00493507" w:rsidP="00493507">
      <w:pPr>
        <w:pStyle w:val="ad"/>
        <w:tabs>
          <w:tab w:val="left" w:pos="1560"/>
        </w:tabs>
        <w:ind w:left="0" w:firstLine="0"/>
        <w:rPr>
          <w:sz w:val="24"/>
          <w:szCs w:val="24"/>
        </w:rPr>
      </w:pPr>
      <w:r w:rsidRPr="00C21AF8">
        <w:rPr>
          <w:sz w:val="24"/>
          <w:szCs w:val="24"/>
        </w:rPr>
        <w:t>По всем видам кабельной арматуры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кабельной арматуры.</w:t>
      </w:r>
      <w:r w:rsidRPr="00F64478">
        <w:rPr>
          <w:sz w:val="24"/>
          <w:szCs w:val="24"/>
        </w:rPr>
        <w:t xml:space="preserve"> </w:t>
      </w:r>
    </w:p>
    <w:p w:rsidR="00493507" w:rsidRDefault="00493507" w:rsidP="00493507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493507" w:rsidRDefault="00493507" w:rsidP="00493507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493507" w:rsidRDefault="00493507" w:rsidP="0049350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кабельной арматуры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365AC6">
        <w:rPr>
          <w:szCs w:val="24"/>
        </w:rPr>
        <w:t xml:space="preserve">ПАО </w:t>
      </w:r>
      <w:r w:rsidRPr="00612811">
        <w:rPr>
          <w:szCs w:val="24"/>
        </w:rPr>
        <w:t xml:space="preserve">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493507" w:rsidRDefault="00493507" w:rsidP="00493507">
      <w:pPr>
        <w:pStyle w:val="ad"/>
        <w:tabs>
          <w:tab w:val="left" w:pos="0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493507" w:rsidRDefault="00493507" w:rsidP="00493507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920AA3" w:rsidRPr="00471D1B" w:rsidRDefault="00493507" w:rsidP="00493507">
      <w:pPr>
        <w:tabs>
          <w:tab w:val="left" w:pos="851"/>
          <w:tab w:val="left" w:pos="993"/>
        </w:tabs>
        <w:spacing w:line="276" w:lineRule="auto"/>
        <w:ind w:left="1069" w:firstLine="0"/>
        <w:rPr>
          <w:sz w:val="24"/>
          <w:szCs w:val="24"/>
        </w:rPr>
      </w:pPr>
      <w:r>
        <w:rPr>
          <w:sz w:val="22"/>
          <w:szCs w:val="22"/>
        </w:rPr>
        <w:t xml:space="preserve">                                       должность                                                     подпись                       Фамилия И.О.       </w:t>
      </w:r>
    </w:p>
    <w:sectPr w:rsidR="00920AA3" w:rsidRPr="00471D1B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44D9" w:rsidRDefault="00FB44D9">
      <w:r>
        <w:separator/>
      </w:r>
    </w:p>
  </w:endnote>
  <w:endnote w:type="continuationSeparator" w:id="0">
    <w:p w:rsidR="00FB44D9" w:rsidRDefault="00FB44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44D9" w:rsidRDefault="00FB44D9">
      <w:r>
        <w:separator/>
      </w:r>
    </w:p>
  </w:footnote>
  <w:footnote w:type="continuationSeparator" w:id="0">
    <w:p w:rsidR="00FB44D9" w:rsidRDefault="00FB44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D331A0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F270B02"/>
    <w:multiLevelType w:val="hybridMultilevel"/>
    <w:tmpl w:val="05C25A02"/>
    <w:lvl w:ilvl="0" w:tplc="7AF8EB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2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3"/>
  </w:num>
  <w:num w:numId="2">
    <w:abstractNumId w:val="8"/>
  </w:num>
  <w:num w:numId="3">
    <w:abstractNumId w:val="11"/>
  </w:num>
  <w:num w:numId="4">
    <w:abstractNumId w:val="3"/>
  </w:num>
  <w:num w:numId="5">
    <w:abstractNumId w:val="12"/>
  </w:num>
  <w:num w:numId="6">
    <w:abstractNumId w:val="7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10"/>
  </w:num>
  <w:num w:numId="12">
    <w:abstractNumId w:val="9"/>
  </w:num>
  <w:num w:numId="13">
    <w:abstractNumId w:val="12"/>
  </w:num>
  <w:num w:numId="14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5AD8"/>
    <w:rsid w:val="000069D6"/>
    <w:rsid w:val="00010695"/>
    <w:rsid w:val="00013898"/>
    <w:rsid w:val="000141BE"/>
    <w:rsid w:val="000150AB"/>
    <w:rsid w:val="00015CF2"/>
    <w:rsid w:val="000163FF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808BE"/>
    <w:rsid w:val="000844E3"/>
    <w:rsid w:val="00084847"/>
    <w:rsid w:val="000858AE"/>
    <w:rsid w:val="00085DAC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553E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5D25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A5B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51F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1CD0"/>
    <w:rsid w:val="001627C0"/>
    <w:rsid w:val="00162A2B"/>
    <w:rsid w:val="00162BE9"/>
    <w:rsid w:val="00163418"/>
    <w:rsid w:val="00165DBD"/>
    <w:rsid w:val="00165E14"/>
    <w:rsid w:val="00166098"/>
    <w:rsid w:val="00166FCC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5A8D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CAC"/>
    <w:rsid w:val="001C53B1"/>
    <w:rsid w:val="001C645E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048C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2EE6"/>
    <w:rsid w:val="00254341"/>
    <w:rsid w:val="002561DE"/>
    <w:rsid w:val="00260830"/>
    <w:rsid w:val="00260A64"/>
    <w:rsid w:val="002630BA"/>
    <w:rsid w:val="002632B7"/>
    <w:rsid w:val="0026458C"/>
    <w:rsid w:val="00265CEA"/>
    <w:rsid w:val="00265E47"/>
    <w:rsid w:val="002662E7"/>
    <w:rsid w:val="00266EA4"/>
    <w:rsid w:val="00267155"/>
    <w:rsid w:val="00267C77"/>
    <w:rsid w:val="00274583"/>
    <w:rsid w:val="002748BF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368F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9DD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5AC6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8DA"/>
    <w:rsid w:val="00391F3C"/>
    <w:rsid w:val="00393C53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0675"/>
    <w:rsid w:val="003E2BE8"/>
    <w:rsid w:val="003E74CF"/>
    <w:rsid w:val="003E7D01"/>
    <w:rsid w:val="003F138E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997"/>
    <w:rsid w:val="00420B73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1D1B"/>
    <w:rsid w:val="00472626"/>
    <w:rsid w:val="00474CF2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7402"/>
    <w:rsid w:val="00490EA7"/>
    <w:rsid w:val="00492EC7"/>
    <w:rsid w:val="004930E8"/>
    <w:rsid w:val="0049350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5047"/>
    <w:rsid w:val="005075B6"/>
    <w:rsid w:val="00510671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3B79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D55"/>
    <w:rsid w:val="005630A8"/>
    <w:rsid w:val="00563F7B"/>
    <w:rsid w:val="00566742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517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A9A"/>
    <w:rsid w:val="005E7B21"/>
    <w:rsid w:val="005E7D1F"/>
    <w:rsid w:val="005F0A59"/>
    <w:rsid w:val="005F2F38"/>
    <w:rsid w:val="005F3135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203"/>
    <w:rsid w:val="00613868"/>
    <w:rsid w:val="006144BE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9133E"/>
    <w:rsid w:val="00691E00"/>
    <w:rsid w:val="00693EF4"/>
    <w:rsid w:val="00694386"/>
    <w:rsid w:val="00696EAC"/>
    <w:rsid w:val="00697B92"/>
    <w:rsid w:val="00697D58"/>
    <w:rsid w:val="006A383F"/>
    <w:rsid w:val="006A3C68"/>
    <w:rsid w:val="006A3D83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23B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36E4C"/>
    <w:rsid w:val="0074028B"/>
    <w:rsid w:val="007407B3"/>
    <w:rsid w:val="00741B89"/>
    <w:rsid w:val="007435DC"/>
    <w:rsid w:val="0074398D"/>
    <w:rsid w:val="00744BB7"/>
    <w:rsid w:val="0074788E"/>
    <w:rsid w:val="00747942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549D"/>
    <w:rsid w:val="00796137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6FE"/>
    <w:rsid w:val="007B5C03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A7C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2E41"/>
    <w:rsid w:val="00833C23"/>
    <w:rsid w:val="0083624E"/>
    <w:rsid w:val="008363D0"/>
    <w:rsid w:val="008363E5"/>
    <w:rsid w:val="00841A2F"/>
    <w:rsid w:val="00841EA2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7FA"/>
    <w:rsid w:val="008730A9"/>
    <w:rsid w:val="0087407B"/>
    <w:rsid w:val="008740B4"/>
    <w:rsid w:val="0087433A"/>
    <w:rsid w:val="0087572B"/>
    <w:rsid w:val="00876B54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2F8"/>
    <w:rsid w:val="008D16AA"/>
    <w:rsid w:val="008D1F90"/>
    <w:rsid w:val="008D224A"/>
    <w:rsid w:val="008D35FD"/>
    <w:rsid w:val="008D3ED5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AB4"/>
    <w:rsid w:val="00901C3B"/>
    <w:rsid w:val="009022A6"/>
    <w:rsid w:val="009039EB"/>
    <w:rsid w:val="00905DC5"/>
    <w:rsid w:val="0091065E"/>
    <w:rsid w:val="00910A7C"/>
    <w:rsid w:val="009134A5"/>
    <w:rsid w:val="00913BC4"/>
    <w:rsid w:val="00915176"/>
    <w:rsid w:val="00916AF6"/>
    <w:rsid w:val="009205BB"/>
    <w:rsid w:val="00920AA3"/>
    <w:rsid w:val="00924511"/>
    <w:rsid w:val="009265EE"/>
    <w:rsid w:val="0092750B"/>
    <w:rsid w:val="009303A1"/>
    <w:rsid w:val="00930DD7"/>
    <w:rsid w:val="00930F8B"/>
    <w:rsid w:val="00931754"/>
    <w:rsid w:val="00931DC9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6A2C"/>
    <w:rsid w:val="009C71C6"/>
    <w:rsid w:val="009C76B2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4900"/>
    <w:rsid w:val="00A25298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44C22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DD7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899"/>
    <w:rsid w:val="00AE7BDC"/>
    <w:rsid w:val="00AF2248"/>
    <w:rsid w:val="00AF31AD"/>
    <w:rsid w:val="00AF3C16"/>
    <w:rsid w:val="00AF5C3C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288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705D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4767"/>
    <w:rsid w:val="00BF5663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D3C"/>
    <w:rsid w:val="00CB0F22"/>
    <w:rsid w:val="00CB23BB"/>
    <w:rsid w:val="00CB2D25"/>
    <w:rsid w:val="00CB6E9A"/>
    <w:rsid w:val="00CB7033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19A3"/>
    <w:rsid w:val="00D32CEF"/>
    <w:rsid w:val="00D331A0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A18E9"/>
    <w:rsid w:val="00DA1BEC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B518E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EC6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6D9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485B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5015"/>
    <w:rsid w:val="00F364EA"/>
    <w:rsid w:val="00F37973"/>
    <w:rsid w:val="00F41EEA"/>
    <w:rsid w:val="00F42C84"/>
    <w:rsid w:val="00F4441B"/>
    <w:rsid w:val="00F46DCA"/>
    <w:rsid w:val="00F46FBB"/>
    <w:rsid w:val="00F525F8"/>
    <w:rsid w:val="00F544C6"/>
    <w:rsid w:val="00F54E4F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372D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4D9"/>
    <w:rsid w:val="00FB4717"/>
    <w:rsid w:val="00FB4A8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No Spacing"/>
    <w:basedOn w:val="a0"/>
    <w:uiPriority w:val="1"/>
    <w:qFormat/>
    <w:rsid w:val="00185A8D"/>
    <w:pPr>
      <w:ind w:firstLine="0"/>
      <w:jc w:val="left"/>
    </w:pPr>
    <w:rPr>
      <w:rFonts w:ascii="Calibri" w:eastAsiaTheme="minorHAns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No Spacing"/>
    <w:basedOn w:val="a0"/>
    <w:uiPriority w:val="1"/>
    <w:qFormat/>
    <w:rsid w:val="00185A8D"/>
    <w:pPr>
      <w:ind w:firstLine="0"/>
      <w:jc w:val="left"/>
    </w:pPr>
    <w:rPr>
      <w:rFonts w:ascii="Calibri" w:eastAsiaTheme="minorHAns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B67B94-EA6F-4DD7-A18E-12DBE2001E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45B4B1A1-6B48-431A-A030-65E17A3BC0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CCB3EC2-CD74-4364-AB8D-D72A929BC5A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A10CF74-BB87-4EB0-9ABE-C819301B78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1140</Words>
  <Characters>6500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Мантров Илья Михайлович</cp:lastModifiedBy>
  <cp:revision>5</cp:revision>
  <cp:lastPrinted>2010-09-30T13:29:00Z</cp:lastPrinted>
  <dcterms:created xsi:type="dcterms:W3CDTF">2015-05-15T09:36:00Z</dcterms:created>
  <dcterms:modified xsi:type="dcterms:W3CDTF">2015-10-30T11:33:00Z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